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1" w:rsidRDefault="0061798B" w:rsidP="0061798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</w:p>
    <w:p w:rsidR="0061798B" w:rsidRDefault="0061798B" w:rsidP="0061798B">
      <w:pPr>
        <w:pStyle w:val="c1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Утверждаю</w:t>
      </w:r>
    </w:p>
    <w:p w:rsidR="0061798B" w:rsidRDefault="0061798B" w:rsidP="0061798B">
      <w:pPr>
        <w:pStyle w:val="c12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заведующий МДОУ</w:t>
      </w:r>
    </w:p>
    <w:p w:rsidR="0061798B" w:rsidRDefault="0061798B" w:rsidP="0061798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    Крестово-</w:t>
      </w:r>
      <w:proofErr w:type="spellStart"/>
      <w:r>
        <w:rPr>
          <w:rStyle w:val="c10"/>
          <w:rFonts w:ascii="Georgia" w:hAnsi="Georgia"/>
          <w:color w:val="000000"/>
          <w:sz w:val="22"/>
          <w:szCs w:val="22"/>
        </w:rPr>
        <w:t>Городищенский</w:t>
      </w:r>
      <w:proofErr w:type="spellEnd"/>
    </w:p>
    <w:p w:rsidR="0061798B" w:rsidRDefault="0061798B" w:rsidP="0061798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детский сад «Малыш»</w:t>
      </w:r>
    </w:p>
    <w:p w:rsidR="0061798B" w:rsidRDefault="0061798B" w:rsidP="0061798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    ________</w:t>
      </w:r>
      <w:proofErr w:type="spellStart"/>
      <w:r>
        <w:rPr>
          <w:rStyle w:val="c10"/>
          <w:rFonts w:ascii="Georgia" w:hAnsi="Georgia"/>
          <w:color w:val="000000"/>
          <w:sz w:val="22"/>
          <w:szCs w:val="22"/>
        </w:rPr>
        <w:t>С.Р.Иванова</w:t>
      </w:r>
      <w:proofErr w:type="spellEnd"/>
    </w:p>
    <w:p w:rsidR="0061798B" w:rsidRDefault="0061798B" w:rsidP="0061798B">
      <w:pPr>
        <w:spacing w:after="0"/>
        <w:rPr>
          <w:sz w:val="36"/>
          <w:szCs w:val="28"/>
        </w:rPr>
      </w:pPr>
      <w:r>
        <w:rPr>
          <w:rFonts w:ascii="Calibri" w:hAnsi="Calibri"/>
        </w:rPr>
        <w:tab/>
      </w: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F01" w:rsidRPr="00B71A74" w:rsidRDefault="00B71A74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              </w:t>
      </w:r>
      <w:r w:rsidR="008B3F01" w:rsidRPr="00B71A7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Консультация для родителей</w:t>
      </w:r>
    </w:p>
    <w:p w:rsidR="008B3F01" w:rsidRPr="00B71A74" w:rsidRDefault="00B71A74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            </w:t>
      </w:r>
      <w:r w:rsidR="008B3F01" w:rsidRPr="00B71A7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«Роль сказки в жизни ребенка»</w:t>
      </w: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1A74">
        <w:rPr>
          <w:rFonts w:ascii="Times New Roman" w:hAnsi="Times New Roman" w:cs="Times New Roman"/>
          <w:sz w:val="32"/>
          <w:szCs w:val="32"/>
        </w:rPr>
        <w:t> </w:t>
      </w: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B3F01" w:rsidRPr="00B71A74" w:rsidRDefault="005D47C8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B7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="00B7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</w:t>
      </w:r>
      <w:r w:rsidRPr="00B7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Подготовила воспитатель: Никитина Л.Н.</w:t>
      </w: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47C8" w:rsidRDefault="005D47C8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B3F01" w:rsidRPr="00B71A74" w:rsidRDefault="005D47C8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B71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родителям понять ценность сказки, ее особую роль в воспитании сегодняшнего и в особенности завтрашнего человека. Развитие нравственных качеств у детей младшего дошкольного возраста посредством приобщения к сказкам.</w:t>
      </w:r>
    </w:p>
    <w:p w:rsidR="005D47C8" w:rsidRPr="00B71A74" w:rsidRDefault="005D47C8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D47C8" w:rsidRPr="00B71A74" w:rsidRDefault="0061798B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C8"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знания о значении сказки в развитии ребенка</w:t>
      </w:r>
    </w:p>
    <w:p w:rsidR="005D47C8" w:rsidRPr="00B71A74" w:rsidRDefault="0061798B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C8"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родителям, какие сказки нужно читать.</w:t>
      </w:r>
    </w:p>
    <w:p w:rsidR="005D47C8" w:rsidRPr="00B71A74" w:rsidRDefault="0061798B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C8"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возможность переноса полученных знаний в условия семейного воспитания.</w:t>
      </w:r>
    </w:p>
    <w:p w:rsidR="005D47C8" w:rsidRPr="00B71A74" w:rsidRDefault="005D47C8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5D47C8" w:rsidRPr="00B71A74" w:rsidRDefault="0061798B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C8"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семьёй позволит достичь наибольших результатов в работе с детьми.</w:t>
      </w:r>
    </w:p>
    <w:p w:rsidR="005D47C8" w:rsidRPr="00B71A74" w:rsidRDefault="0061798B" w:rsidP="00B71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C8" w:rsidRPr="00B7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эмоционального состояния детей;</w:t>
      </w:r>
    </w:p>
    <w:p w:rsidR="008B3F01" w:rsidRPr="0061798B" w:rsidRDefault="008B3F01" w:rsidP="0061798B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B3F01" w:rsidRDefault="008B3F01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F4392" w:rsidRDefault="000F4392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F4392" w:rsidRDefault="000F4392" w:rsidP="008B3F0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98B" w:rsidRDefault="0061798B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A74" w:rsidRDefault="00B71A74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A74" w:rsidRDefault="00B71A74" w:rsidP="000F43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1A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 </w:t>
      </w:r>
    </w:p>
    <w:p w:rsidR="000F4392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Сказка играет очень важную роль в жизни ребенка. Сказка оказывает большое влияние на духовно-нравственное, трудовое, эстетическое, умственное воспитание детей, нормы поведения в обществе и отношение к окружающей жизни.</w:t>
      </w:r>
    </w:p>
    <w:p w:rsidR="000F4392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помощью сказки передаются накопленные знания и социальный опыт от одного поколения к другому, в сказках отражены представления народа о добре и зле, о прекрасном и безобразном. Народные сказки всегда были доступны, интересны и понятны детям, их сюжет и поступки сказочных героев заставляют ребенка думать, рассуждать, они помогают ему разобраться в своих собственных поступках, учат жизненной мудрости. В сказке имеют место </w:t>
      </w:r>
      <w:proofErr w:type="gramStart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CB5057"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ризывы </w:t>
      </w: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</w:t>
      </w:r>
      <w:proofErr w:type="gramEnd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подлинной человечности, к искренним чувствам и добрым делам. Впечатления детства очень долго будут сохраняться в сознании ребенка, и при этом именно они влияют на поведение и настроение взрослого человека. Не забываются детьми те чтения и обсуждения сказок, которые были с мамой или бабушкой в совместные вечерние часы.</w:t>
      </w:r>
      <w:bookmarkStart w:id="0" w:name="_GoBack"/>
      <w:bookmarkEnd w:id="0"/>
    </w:p>
    <w:p w:rsidR="008B3F01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Русские народные сказки играют большую роль в формировании у детей музыкального слуха, вкуса к поэзии, любви к природе, к родной земле. Русские народные сказки - это самый популярный и самый любимый детьми жанр. Сказка активизирует воображение. Отличительный момент многих волшебных сказок - элемент превращения. Оно может выступать в форме воплощения героя в другом человеке, животном или предмете. Важным является то, что в процессе таких превращений герой, оставаясь самим собой, приобретает дополнительные качества: может нырнуть на дно морское, соколом взмыть под небеса, серым волком рыскать по дремучему лесу и т.д. Именно в сказках ребенок осваивает способность «вживания в мир другого человека». Это очень пригодится ему в дальнейшей жизни.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</w:t>
      </w:r>
    </w:p>
    <w:p w:rsidR="000F4392" w:rsidRPr="00B71A74" w:rsidRDefault="00CB5057" w:rsidP="00B71A74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Когда ребенок </w:t>
      </w:r>
      <w:proofErr w:type="gramStart"/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научится  работать</w:t>
      </w:r>
      <w:proofErr w:type="gramEnd"/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 А то бесценное время, которое вы проведете со своим малышом, читая и играя, не заменят никакие другие блага.</w:t>
      </w:r>
    </w:p>
    <w:p w:rsidR="000F4392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   </w:t>
      </w:r>
      <w:r w:rsidR="000F4392"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0F4392" w:rsidRPr="00B71A74" w:rsidRDefault="000F4392" w:rsidP="00B71A7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0F4392" w:rsidRPr="00B71A74" w:rsidRDefault="000F4392" w:rsidP="00B71A7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0F4392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</w:t>
      </w:r>
      <w:r w:rsidR="008B3F01"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Уважаемые родители! Помните, что к выбору сказки для ребенка следует подходить осознанно. Чтобы правильно выбрать сказку, нужно учитывать и возраст ребенка, и особенности его темперамента. От сказки на душе у малыша должно становиться радостно. Дети очень любят читать сказки в стихах. </w:t>
      </w:r>
    </w:p>
    <w:p w:rsidR="00CB5057" w:rsidRPr="00B71A74" w:rsidRDefault="008B3F01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 удобны для восприятия, подсознательно нравятся детям, и скоро ваш малыш начнет повторять строчки из «Мухи-Цокотухи», «</w:t>
      </w:r>
      <w:proofErr w:type="spellStart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Мойдодыра</w:t>
      </w:r>
      <w:proofErr w:type="spellEnd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стихов Маршака и </w:t>
      </w:r>
      <w:proofErr w:type="spellStart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Барто</w:t>
      </w:r>
      <w:proofErr w:type="spellEnd"/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Постепенно ребенка нужно начинать знакомить с такими сказками, как «Три поросенка», «Буратино», «Незнайка». Отлично подойдут для дошкольников многие сказки народов мира, русские народные </w:t>
      </w: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сказки, а также сказки Андерсена, братьев Гримм, Бажова, Ершова, некоторые сказки Пушкина. Самое важное для детей - правильное осознание смысла прочитанного. А поэтому,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Прочитайте с детьми дома такие сказки: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«Петушок и бобовое зернышко»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«Кот и петух»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«Ворона»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«Гуси – лебеди»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74">
        <w:rPr>
          <w:rStyle w:val="c0"/>
          <w:rFonts w:ascii="Times New Roman" w:hAnsi="Times New Roman" w:cs="Times New Roman"/>
          <w:color w:val="000000"/>
          <w:sz w:val="28"/>
          <w:szCs w:val="28"/>
        </w:rPr>
        <w:t>«Лиса и журавль»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A74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Читайте с детьми как можно больше, а главное поговорите, о чем прочитали.</w:t>
      </w:r>
    </w:p>
    <w:p w:rsidR="00CB5057" w:rsidRPr="00B71A74" w:rsidRDefault="00CB505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1A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Помните, сказки - это не просто приятное, интересное времяпрепровождение, но это еще и один из самых мощных инструментов, помогающих детям правильно, гармонично развиваться.</w:t>
      </w:r>
    </w:p>
    <w:p w:rsidR="001E2C47" w:rsidRPr="00B71A74" w:rsidRDefault="001E2C47" w:rsidP="00B71A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C47" w:rsidRPr="00B71A74" w:rsidSect="000F43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633"/>
    <w:multiLevelType w:val="multilevel"/>
    <w:tmpl w:val="2AA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3F01"/>
    <w:rsid w:val="000F4392"/>
    <w:rsid w:val="00116F92"/>
    <w:rsid w:val="001E2C47"/>
    <w:rsid w:val="005D47C8"/>
    <w:rsid w:val="0061798B"/>
    <w:rsid w:val="008B3F01"/>
    <w:rsid w:val="00B71A74"/>
    <w:rsid w:val="00C04029"/>
    <w:rsid w:val="00C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7C8B"/>
  <w15:docId w15:val="{762A07F6-2927-4BBC-B63B-1605BE0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057"/>
  </w:style>
  <w:style w:type="paragraph" w:customStyle="1" w:styleId="c1">
    <w:name w:val="c1"/>
    <w:basedOn w:val="a"/>
    <w:rsid w:val="00C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5057"/>
  </w:style>
  <w:style w:type="paragraph" w:customStyle="1" w:styleId="c15">
    <w:name w:val="c15"/>
    <w:basedOn w:val="a"/>
    <w:rsid w:val="00C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5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D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798B"/>
  </w:style>
  <w:style w:type="paragraph" w:styleId="a6">
    <w:name w:val="No Spacing"/>
    <w:uiPriority w:val="1"/>
    <w:qFormat/>
    <w:rsid w:val="00B7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Lexei</cp:lastModifiedBy>
  <cp:revision>2</cp:revision>
  <dcterms:created xsi:type="dcterms:W3CDTF">2024-02-01T09:24:00Z</dcterms:created>
  <dcterms:modified xsi:type="dcterms:W3CDTF">2024-02-01T18:08:00Z</dcterms:modified>
</cp:coreProperties>
</file>