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7" w:lineRule="auto"/>
      </w:pPr>
      <w:r>
        <w:rPr/>
        <w:t>«Жадина-говядина», или</w:t>
      </w:r>
      <w:r>
        <w:rPr>
          <w:spacing w:val="1"/>
        </w:rPr>
        <w:t> </w:t>
      </w:r>
      <w:r>
        <w:rPr/>
        <w:t>как научить малыша делиться</w:t>
      </w:r>
      <w:r>
        <w:rPr>
          <w:spacing w:val="-80"/>
        </w:rPr>
        <w:t> </w:t>
      </w:r>
      <w:r>
        <w:rPr/>
        <w:t>игрушками</w:t>
      </w:r>
    </w:p>
    <w:p>
      <w:pPr>
        <w:pStyle w:val="BodyText"/>
        <w:ind w:left="0"/>
        <w:jc w:val="left"/>
        <w:rPr>
          <w:b/>
          <w:sz w:val="36"/>
        </w:rPr>
      </w:pPr>
    </w:p>
    <w:p>
      <w:pPr>
        <w:pStyle w:val="BodyText"/>
        <w:spacing w:before="4"/>
        <w:ind w:left="0"/>
        <w:jc w:val="left"/>
        <w:rPr>
          <w:b/>
          <w:sz w:val="39"/>
        </w:rPr>
      </w:pPr>
    </w:p>
    <w:p>
      <w:pPr>
        <w:spacing w:before="1"/>
        <w:ind w:left="112" w:right="104" w:firstLine="720"/>
        <w:jc w:val="both"/>
        <w:rPr>
          <w:b/>
          <w:sz w:val="28"/>
        </w:rPr>
      </w:pPr>
      <w:r>
        <w:rPr>
          <w:b/>
          <w:sz w:val="28"/>
        </w:rPr>
        <w:t>Очень часто во время прогулки с детьми, возникает ситуация, когда наш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добрый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ласковый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малыш,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который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учится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общаться,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вести себя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вежливо,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здороваться,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прощаться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благодарить,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вдруг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упорно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хочет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поделиться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лопаткой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ведерком,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большим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удовольствием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берет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игрушки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у</w:t>
      </w:r>
      <w:r>
        <w:rPr>
          <w:b/>
          <w:spacing w:val="50"/>
          <w:sz w:val="28"/>
        </w:rPr>
        <w:t> </w:t>
      </w:r>
      <w:r>
        <w:rPr>
          <w:b/>
          <w:sz w:val="28"/>
        </w:rPr>
        <w:t>других.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бесполезны</w:t>
      </w:r>
      <w:r>
        <w:rPr>
          <w:b/>
          <w:spacing w:val="48"/>
          <w:sz w:val="28"/>
        </w:rPr>
        <w:t> </w:t>
      </w:r>
      <w:r>
        <w:rPr>
          <w:b/>
          <w:sz w:val="28"/>
        </w:rPr>
        <w:t>любые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уговоры</w:t>
      </w:r>
      <w:r>
        <w:rPr>
          <w:b/>
          <w:spacing w:val="45"/>
          <w:sz w:val="28"/>
        </w:rPr>
        <w:t> </w:t>
      </w:r>
      <w:r>
        <w:rPr>
          <w:b/>
          <w:sz w:val="28"/>
        </w:rPr>
        <w:t>типа:</w:t>
      </w:r>
    </w:p>
    <w:p>
      <w:pPr>
        <w:spacing w:before="0"/>
        <w:ind w:left="112" w:right="102" w:firstLine="0"/>
        <w:jc w:val="both"/>
        <w:rPr>
          <w:b/>
          <w:sz w:val="28"/>
        </w:rPr>
      </w:pPr>
      <w:r>
        <w:rPr>
          <w:b/>
          <w:sz w:val="28"/>
        </w:rPr>
        <w:t>«Дай,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пожалуйста,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игрушечку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мальчику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(девочке)».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Понятно,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проявление этой стороны детской натуры отнюдь не радуют родителей. Они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сердятся,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ругают,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наказывают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малыша,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переживают,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что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сокровище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вырастет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эгоистом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жадным...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же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решить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это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непростую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«проблему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собственности»?</w:t>
      </w:r>
    </w:p>
    <w:p>
      <w:pPr>
        <w:pStyle w:val="BodyText"/>
        <w:ind w:right="101" w:firstLine="790"/>
      </w:pPr>
      <w:r>
        <w:rPr/>
        <w:t>Хочу напомнить вам, что у ребенка есть разные периоды взросления. Дети</w:t>
      </w:r>
      <w:r>
        <w:rPr>
          <w:spacing w:val="1"/>
        </w:rPr>
        <w:t> </w:t>
      </w:r>
      <w:r>
        <w:rPr/>
        <w:t>младше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умеют</w:t>
      </w:r>
      <w:r>
        <w:rPr>
          <w:spacing w:val="1"/>
        </w:rPr>
        <w:t> </w:t>
      </w:r>
      <w:r>
        <w:rPr/>
        <w:t>делиться,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конфликты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игры</w:t>
      </w:r>
      <w:r>
        <w:rPr>
          <w:spacing w:val="1"/>
        </w:rPr>
        <w:t> </w:t>
      </w:r>
      <w:r>
        <w:rPr/>
        <w:t>неизбежны. И период так называемой жадности — это не отклонение от нормы, это</w:t>
      </w:r>
      <w:r>
        <w:rPr>
          <w:spacing w:val="1"/>
        </w:rPr>
        <w:t> </w:t>
      </w:r>
      <w:r>
        <w:rPr/>
        <w:t>норма, так что не переживайте по этому поводу. Малыши начинают осознавать, что</w:t>
      </w:r>
      <w:r>
        <w:rPr>
          <w:spacing w:val="1"/>
        </w:rPr>
        <w:t> </w:t>
      </w:r>
      <w:r>
        <w:rPr/>
        <w:t>такое собственность, но они еще не понимают, что их любимую игрушку забирают</w:t>
      </w:r>
      <w:r>
        <w:rPr>
          <w:spacing w:val="1"/>
        </w:rPr>
        <w:t> </w:t>
      </w:r>
      <w:r>
        <w:rPr/>
        <w:t>не</w:t>
      </w:r>
      <w:r>
        <w:rPr>
          <w:spacing w:val="11"/>
        </w:rPr>
        <w:t> </w:t>
      </w:r>
      <w:r>
        <w:rPr/>
        <w:t>насовсем.</w:t>
      </w:r>
      <w:r>
        <w:rPr>
          <w:spacing w:val="13"/>
        </w:rPr>
        <w:t> </w:t>
      </w:r>
      <w:r>
        <w:rPr/>
        <w:t>Поверьте,</w:t>
      </w:r>
      <w:r>
        <w:rPr>
          <w:spacing w:val="13"/>
        </w:rPr>
        <w:t> </w:t>
      </w:r>
      <w:r>
        <w:rPr/>
        <w:t>нет</w:t>
      </w:r>
      <w:r>
        <w:rPr>
          <w:spacing w:val="11"/>
        </w:rPr>
        <w:t> </w:t>
      </w:r>
      <w:r>
        <w:rPr/>
        <w:t>ничего</w:t>
      </w:r>
      <w:r>
        <w:rPr>
          <w:spacing w:val="15"/>
        </w:rPr>
        <w:t> </w:t>
      </w:r>
      <w:r>
        <w:rPr/>
        <w:t>странного,</w:t>
      </w:r>
      <w:r>
        <w:rPr>
          <w:spacing w:val="13"/>
        </w:rPr>
        <w:t> </w:t>
      </w:r>
      <w:r>
        <w:rPr/>
        <w:t>что</w:t>
      </w:r>
      <w:r>
        <w:rPr>
          <w:spacing w:val="12"/>
        </w:rPr>
        <w:t> </w:t>
      </w:r>
      <w:r>
        <w:rPr/>
        <w:t>ребенок</w:t>
      </w:r>
      <w:r>
        <w:rPr>
          <w:spacing w:val="9"/>
        </w:rPr>
        <w:t> </w:t>
      </w:r>
      <w:r>
        <w:rPr/>
        <w:t>начинает</w:t>
      </w:r>
      <w:r>
        <w:rPr>
          <w:spacing w:val="11"/>
        </w:rPr>
        <w:t> </w:t>
      </w:r>
      <w:r>
        <w:rPr/>
        <w:t>делить</w:t>
      </w:r>
      <w:r>
        <w:rPr>
          <w:spacing w:val="12"/>
        </w:rPr>
        <w:t> </w:t>
      </w:r>
      <w:r>
        <w:rPr/>
        <w:t>вещи</w:t>
      </w:r>
      <w:r>
        <w:rPr>
          <w:spacing w:val="12"/>
        </w:rPr>
        <w:t> </w:t>
      </w:r>
      <w:r>
        <w:rPr/>
        <w:t>на</w:t>
      </w:r>
    </w:p>
    <w:p>
      <w:pPr>
        <w:pStyle w:val="BodyText"/>
        <w:ind w:right="108"/>
      </w:pPr>
      <w:r>
        <w:rPr/>
        <w:t>«свои» и «чужие». Вообще, в жадины можно записать почти каждого ребенка в</w:t>
      </w:r>
      <w:r>
        <w:rPr>
          <w:spacing w:val="1"/>
        </w:rPr>
        <w:t> </w:t>
      </w:r>
      <w:r>
        <w:rPr/>
        <w:t>возрасте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полутора до</w:t>
      </w:r>
      <w:r>
        <w:rPr>
          <w:spacing w:val="1"/>
        </w:rPr>
        <w:t> </w:t>
      </w:r>
      <w:r>
        <w:rPr/>
        <w:t>четырех</w:t>
      </w:r>
      <w:r>
        <w:rPr>
          <w:spacing w:val="1"/>
        </w:rPr>
        <w:t> </w:t>
      </w:r>
      <w:r>
        <w:rPr/>
        <w:t>лет.</w:t>
      </w:r>
    </w:p>
    <w:p>
      <w:pPr>
        <w:pStyle w:val="BodyText"/>
        <w:ind w:right="101" w:firstLine="720"/>
      </w:pPr>
      <w:r>
        <w:rPr/>
        <w:t>Раньше</w:t>
      </w:r>
      <w:r>
        <w:rPr>
          <w:spacing w:val="1"/>
        </w:rPr>
        <w:t> </w:t>
      </w:r>
      <w:r>
        <w:rPr/>
        <w:t>ваш</w:t>
      </w:r>
      <w:r>
        <w:rPr>
          <w:spacing w:val="1"/>
        </w:rPr>
        <w:t> </w:t>
      </w:r>
      <w:r>
        <w:rPr/>
        <w:t>кроха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осознавал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личностью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самостоятельным</w:t>
      </w:r>
      <w:r>
        <w:rPr>
          <w:spacing w:val="1"/>
        </w:rPr>
        <w:t> </w:t>
      </w:r>
      <w:r>
        <w:rPr/>
        <w:t>человеком, да и о себе говорил в третьем лице: «Коля хочет кушать», «Коля хочет</w:t>
      </w:r>
      <w:r>
        <w:rPr>
          <w:spacing w:val="1"/>
        </w:rPr>
        <w:t> </w:t>
      </w:r>
      <w:r>
        <w:rPr/>
        <w:t>играть» и т. д. Но в определенный момент своей жизни малыш начинает понимать,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значит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«я»,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близких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игрушки</w:t>
      </w:r>
      <w:r>
        <w:rPr>
          <w:spacing w:val="1"/>
        </w:rPr>
        <w:t> </w:t>
      </w:r>
      <w:r>
        <w:rPr/>
        <w:t>обозначает</w:t>
      </w:r>
      <w:r>
        <w:rPr>
          <w:spacing w:val="1"/>
        </w:rPr>
        <w:t> </w:t>
      </w:r>
      <w:r>
        <w:rPr/>
        <w:t>словом</w:t>
      </w:r>
      <w:r>
        <w:rPr>
          <w:spacing w:val="1"/>
        </w:rPr>
        <w:t> </w:t>
      </w:r>
      <w:r>
        <w:rPr/>
        <w:t>«мое»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воспринимает это частью себя, продолжением своей личности, частью жизни. И</w:t>
      </w:r>
      <w:r>
        <w:rPr>
          <w:spacing w:val="1"/>
        </w:rPr>
        <w:t> </w:t>
      </w:r>
      <w:r>
        <w:rPr/>
        <w:t>поэтому, если сверстник заимствуют его игрушки на короткое время, тот может</w:t>
      </w:r>
      <w:r>
        <w:rPr>
          <w:spacing w:val="1"/>
        </w:rPr>
        <w:t> </w:t>
      </w:r>
      <w:r>
        <w:rPr/>
        <w:t>наброситься на обидчика, защищая свою собственность. Ведь это все равно, что</w:t>
      </w:r>
      <w:r>
        <w:rPr>
          <w:spacing w:val="1"/>
        </w:rPr>
        <w:t> </w:t>
      </w:r>
      <w:r>
        <w:rPr/>
        <w:t>взяли</w:t>
      </w:r>
      <w:r>
        <w:rPr>
          <w:spacing w:val="-1"/>
        </w:rPr>
        <w:t> </w:t>
      </w:r>
      <w:r>
        <w:rPr/>
        <w:t>какую-то часть</w:t>
      </w:r>
      <w:r>
        <w:rPr>
          <w:spacing w:val="-1"/>
        </w:rPr>
        <w:t> </w:t>
      </w:r>
      <w:r>
        <w:rPr/>
        <w:t>себя!</w:t>
      </w:r>
    </w:p>
    <w:p>
      <w:pPr>
        <w:pStyle w:val="BodyText"/>
        <w:ind w:right="107" w:firstLine="790"/>
      </w:pPr>
      <w:r>
        <w:rPr/>
        <w:t>Чувства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надо</w:t>
      </w:r>
      <w:r>
        <w:rPr>
          <w:spacing w:val="1"/>
        </w:rPr>
        <w:t> </w:t>
      </w:r>
      <w:r>
        <w:rPr/>
        <w:t>ценить,</w:t>
      </w:r>
      <w:r>
        <w:rPr>
          <w:spacing w:val="1"/>
        </w:rPr>
        <w:t> </w:t>
      </w:r>
      <w:r>
        <w:rPr/>
        <w:t>уважать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любить.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-67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отказаться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потому,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нравится</w:t>
      </w:r>
      <w:r>
        <w:rPr>
          <w:spacing w:val="1"/>
        </w:rPr>
        <w:t> </w:t>
      </w:r>
      <w:r>
        <w:rPr/>
        <w:t>ребенок</w:t>
      </w:r>
      <w:r>
        <w:rPr>
          <w:spacing w:val="1"/>
        </w:rPr>
        <w:t> </w:t>
      </w:r>
      <w:r>
        <w:rPr/>
        <w:t>(или</w:t>
      </w:r>
      <w:r>
        <w:rPr>
          <w:spacing w:val="1"/>
        </w:rPr>
        <w:t> </w:t>
      </w:r>
      <w:r>
        <w:rPr/>
        <w:t>взрослый), которому он должен уступить. Его маленькая головка в это время забита</w:t>
      </w:r>
      <w:r>
        <w:rPr>
          <w:spacing w:val="1"/>
        </w:rPr>
        <w:t> </w:t>
      </w:r>
      <w:r>
        <w:rPr/>
        <w:t>вопросами: почему я должен отдать неизвестному ребенку свою любимую игрушку?</w:t>
      </w:r>
      <w:r>
        <w:rPr>
          <w:spacing w:val="-67"/>
        </w:rPr>
        <w:t> </w:t>
      </w:r>
      <w:r>
        <w:rPr/>
        <w:t>А</w:t>
      </w:r>
      <w:r>
        <w:rPr>
          <w:spacing w:val="1"/>
        </w:rPr>
        <w:t> </w:t>
      </w:r>
      <w:r>
        <w:rPr/>
        <w:t>может,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мама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меня?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малыш</w:t>
      </w:r>
      <w:r>
        <w:rPr>
          <w:spacing w:val="1"/>
        </w:rPr>
        <w:t> </w:t>
      </w:r>
      <w:r>
        <w:rPr/>
        <w:t>очень</w:t>
      </w:r>
      <w:r>
        <w:rPr>
          <w:spacing w:val="1"/>
        </w:rPr>
        <w:t> </w:t>
      </w:r>
      <w:r>
        <w:rPr/>
        <w:t>встревожен, обижен, сердится, он понимает, что поступает плохо, но не способен</w:t>
      </w:r>
      <w:r>
        <w:rPr>
          <w:spacing w:val="1"/>
        </w:rPr>
        <w:t> </w:t>
      </w:r>
      <w:r>
        <w:rPr/>
        <w:t>ничего с собой поделать. 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крик, рев и укоризненные</w:t>
      </w:r>
      <w:r>
        <w:rPr>
          <w:spacing w:val="70"/>
        </w:rPr>
        <w:t> </w:t>
      </w:r>
      <w:r>
        <w:rPr/>
        <w:t>взгляды сидящих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лавочках</w:t>
      </w:r>
      <w:r>
        <w:rPr>
          <w:spacing w:val="1"/>
        </w:rPr>
        <w:t> </w:t>
      </w:r>
      <w:r>
        <w:rPr/>
        <w:t>бабушек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мам:</w:t>
      </w:r>
      <w:r>
        <w:rPr>
          <w:spacing w:val="1"/>
        </w:rPr>
        <w:t> </w:t>
      </w:r>
      <w:r>
        <w:rPr/>
        <w:t>как,</w:t>
      </w:r>
      <w:r>
        <w:rPr>
          <w:spacing w:val="1"/>
        </w:rPr>
        <w:t> </w:t>
      </w:r>
      <w:r>
        <w:rPr/>
        <w:t>мол,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воспитать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жадного</w:t>
      </w:r>
      <w:r>
        <w:rPr>
          <w:spacing w:val="1"/>
        </w:rPr>
        <w:t> </w:t>
      </w:r>
      <w:r>
        <w:rPr/>
        <w:t>ребенка.</w:t>
      </w:r>
    </w:p>
    <w:p>
      <w:pPr>
        <w:pStyle w:val="BodyText"/>
        <w:ind w:right="104" w:firstLine="790"/>
      </w:pPr>
      <w:r>
        <w:rPr/>
        <w:t>Вы должны понять: в том, что ребенок жадничает, нет ничего постыдного.</w:t>
      </w:r>
      <w:r>
        <w:rPr>
          <w:spacing w:val="1"/>
        </w:rPr>
        <w:t> </w:t>
      </w:r>
      <w:r>
        <w:rPr/>
        <w:t>Согласитесь, вы же не отдадите первому встречному на улице свой кошелек, ведь</w:t>
      </w:r>
      <w:r>
        <w:rPr>
          <w:spacing w:val="1"/>
        </w:rPr>
        <w:t> </w:t>
      </w:r>
      <w:r>
        <w:rPr/>
        <w:t>так?</w:t>
      </w:r>
      <w:r>
        <w:rPr>
          <w:spacing w:val="22"/>
        </w:rPr>
        <w:t> </w:t>
      </w:r>
      <w:r>
        <w:rPr/>
        <w:t>Готовы</w:t>
      </w:r>
      <w:r>
        <w:rPr>
          <w:spacing w:val="24"/>
        </w:rPr>
        <w:t> </w:t>
      </w:r>
      <w:r>
        <w:rPr/>
        <w:t>ли</w:t>
      </w:r>
      <w:r>
        <w:rPr>
          <w:spacing w:val="22"/>
        </w:rPr>
        <w:t> </w:t>
      </w:r>
      <w:r>
        <w:rPr/>
        <w:t>вы</w:t>
      </w:r>
      <w:r>
        <w:rPr>
          <w:spacing w:val="18"/>
        </w:rPr>
        <w:t> </w:t>
      </w:r>
      <w:r>
        <w:rPr/>
        <w:t>отдать</w:t>
      </w:r>
      <w:r>
        <w:rPr>
          <w:spacing w:val="22"/>
        </w:rPr>
        <w:t> </w:t>
      </w:r>
      <w:r>
        <w:rPr/>
        <w:t>свои</w:t>
      </w:r>
      <w:r>
        <w:rPr>
          <w:spacing w:val="22"/>
        </w:rPr>
        <w:t> </w:t>
      </w:r>
      <w:r>
        <w:rPr/>
        <w:t>личные</w:t>
      </w:r>
      <w:r>
        <w:rPr>
          <w:spacing w:val="20"/>
        </w:rPr>
        <w:t> </w:t>
      </w:r>
      <w:r>
        <w:rPr/>
        <w:t>вещи</w:t>
      </w:r>
      <w:r>
        <w:rPr>
          <w:spacing w:val="21"/>
        </w:rPr>
        <w:t> </w:t>
      </w:r>
      <w:r>
        <w:rPr/>
        <w:t>своей</w:t>
      </w:r>
      <w:r>
        <w:rPr>
          <w:spacing w:val="22"/>
        </w:rPr>
        <w:t> </w:t>
      </w:r>
      <w:r>
        <w:rPr/>
        <w:t>подруге</w:t>
      </w:r>
      <w:r>
        <w:rPr>
          <w:spacing w:val="22"/>
        </w:rPr>
        <w:t> </w:t>
      </w:r>
      <w:r>
        <w:rPr/>
        <w:t>или</w:t>
      </w:r>
      <w:r>
        <w:rPr>
          <w:spacing w:val="21"/>
        </w:rPr>
        <w:t> </w:t>
      </w:r>
      <w:r>
        <w:rPr/>
        <w:t>другу?</w:t>
      </w:r>
      <w:r>
        <w:rPr>
          <w:spacing w:val="26"/>
        </w:rPr>
        <w:t> </w:t>
      </w:r>
      <w:r>
        <w:rPr/>
        <w:t>Нет?</w:t>
      </w:r>
      <w:r>
        <w:rPr>
          <w:spacing w:val="22"/>
        </w:rPr>
        <w:t> </w:t>
      </w:r>
      <w:r>
        <w:rPr/>
        <w:t>Тогда</w:t>
      </w:r>
    </w:p>
    <w:p>
      <w:pPr>
        <w:spacing w:after="0"/>
        <w:sectPr>
          <w:type w:val="continuous"/>
          <w:pgSz w:w="11910" w:h="16840"/>
          <w:pgMar w:top="1100" w:bottom="280" w:left="740" w:right="740"/>
        </w:sectPr>
      </w:pPr>
    </w:p>
    <w:p>
      <w:pPr>
        <w:pStyle w:val="BodyText"/>
        <w:spacing w:before="69"/>
        <w:ind w:right="114"/>
      </w:pPr>
      <w:r>
        <w:rPr/>
        <w:t>зачем же упрекать в этом ребенка? Поймите чувства малыша, для него игрушки</w:t>
      </w:r>
      <w:r>
        <w:rPr>
          <w:spacing w:val="1"/>
        </w:rPr>
        <w:t> </w:t>
      </w:r>
      <w:r>
        <w:rPr/>
        <w:t>представляют</w:t>
      </w:r>
      <w:r>
        <w:rPr>
          <w:spacing w:val="-3"/>
        </w:rPr>
        <w:t> </w:t>
      </w:r>
      <w:r>
        <w:rPr/>
        <w:t>не меньшую</w:t>
      </w:r>
      <w:r>
        <w:rPr>
          <w:spacing w:val="-1"/>
        </w:rPr>
        <w:t> </w:t>
      </w:r>
      <w:r>
        <w:rPr/>
        <w:t>ценность,</w:t>
      </w:r>
      <w:r>
        <w:rPr>
          <w:spacing w:val="-2"/>
        </w:rPr>
        <w:t> </w:t>
      </w:r>
      <w:r>
        <w:rPr/>
        <w:t>чем ваши вещи</w:t>
      </w:r>
      <w:r>
        <w:rPr>
          <w:spacing w:val="-1"/>
        </w:rPr>
        <w:t> </w:t>
      </w:r>
      <w:r>
        <w:rPr/>
        <w:t>для вас.</w:t>
      </w:r>
    </w:p>
    <w:p>
      <w:pPr>
        <w:pStyle w:val="BodyText"/>
        <w:ind w:right="100" w:firstLine="720"/>
      </w:pPr>
      <w:r>
        <w:rPr/>
        <w:t>Ребенку</w:t>
      </w:r>
      <w:r>
        <w:rPr>
          <w:spacing w:val="1"/>
        </w:rPr>
        <w:t> </w:t>
      </w:r>
      <w:r>
        <w:rPr/>
        <w:t>нужно</w:t>
      </w:r>
      <w:r>
        <w:rPr>
          <w:spacing w:val="1"/>
        </w:rPr>
        <w:t> </w:t>
      </w:r>
      <w:r>
        <w:rPr/>
        <w:t>пройти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эгоизма,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будущем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щедрости. Понятие «чужое» нельзя постичь без понятия «мое». А еще психологи не</w:t>
      </w:r>
      <w:r>
        <w:rPr>
          <w:spacing w:val="1"/>
        </w:rPr>
        <w:t> </w:t>
      </w:r>
      <w:r>
        <w:rPr/>
        <w:t>советуют ругать ребенка за «плохое» поведение. Не надо осуждать самого малыша,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возрастная</w:t>
      </w:r>
      <w:r>
        <w:rPr>
          <w:spacing w:val="1"/>
        </w:rPr>
        <w:t> </w:t>
      </w:r>
      <w:r>
        <w:rPr/>
        <w:t>норма,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</w:t>
      </w:r>
      <w:r>
        <w:rPr>
          <w:spacing w:val="1"/>
        </w:rPr>
        <w:t> </w:t>
      </w:r>
      <w:r>
        <w:rPr/>
        <w:t>пройдет.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торопитесь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примеру</w:t>
      </w:r>
      <w:r>
        <w:rPr>
          <w:spacing w:val="1"/>
        </w:rPr>
        <w:t> </w:t>
      </w:r>
      <w:r>
        <w:rPr/>
        <w:t>мам,</w:t>
      </w:r>
      <w:r>
        <w:rPr>
          <w:spacing w:val="1"/>
        </w:rPr>
        <w:t> </w:t>
      </w:r>
      <w:r>
        <w:rPr/>
        <w:t>заставляющих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игрушками.</w:t>
      </w:r>
      <w:r>
        <w:rPr>
          <w:spacing w:val="1"/>
        </w:rPr>
        <w:t> </w:t>
      </w:r>
      <w:r>
        <w:rPr/>
        <w:t>Вы,</w:t>
      </w:r>
      <w:r>
        <w:rPr>
          <w:spacing w:val="1"/>
        </w:rPr>
        <w:t> </w:t>
      </w:r>
      <w:r>
        <w:rPr/>
        <w:t>самый влиятельный человек на малыша, поэтому в ваших руках научить его не</w:t>
      </w:r>
      <w:r>
        <w:rPr>
          <w:spacing w:val="1"/>
        </w:rPr>
        <w:t> </w:t>
      </w:r>
      <w:r>
        <w:rPr/>
        <w:t>принимать силу к другим и не жадничать. Не надо вырывать у малыша игрушку из</w:t>
      </w:r>
      <w:r>
        <w:rPr>
          <w:spacing w:val="1"/>
        </w:rPr>
        <w:t> </w:t>
      </w:r>
      <w:r>
        <w:rPr/>
        <w:t>рук. Прибегая к физической силе, вы учите ребенка делать то же самое. Лучше день</w:t>
      </w:r>
      <w:r>
        <w:rPr>
          <w:spacing w:val="1"/>
        </w:rPr>
        <w:t> </w:t>
      </w:r>
      <w:r>
        <w:rPr/>
        <w:t>за днем на личном примере показывать, что делиться с другими — приятно. Не</w:t>
      </w:r>
      <w:r>
        <w:rPr>
          <w:spacing w:val="1"/>
        </w:rPr>
        <w:t> </w:t>
      </w:r>
      <w:r>
        <w:rPr/>
        <w:t>переживайте, ваши уговоры не идут в никуда, все нормы поведения формируются</w:t>
      </w:r>
      <w:r>
        <w:rPr>
          <w:spacing w:val="1"/>
        </w:rPr>
        <w:t> </w:t>
      </w:r>
      <w:r>
        <w:rPr/>
        <w:t>постепенно.</w:t>
      </w:r>
    </w:p>
    <w:p>
      <w:pPr>
        <w:pStyle w:val="BodyText"/>
        <w:spacing w:before="1"/>
        <w:ind w:left="832"/>
      </w:pPr>
      <w:r>
        <w:rPr/>
        <w:t>Ребенку</w:t>
      </w:r>
      <w:r>
        <w:rPr>
          <w:spacing w:val="9"/>
        </w:rPr>
        <w:t> </w:t>
      </w:r>
      <w:r>
        <w:rPr/>
        <w:t>будет</w:t>
      </w:r>
      <w:r>
        <w:rPr>
          <w:spacing w:val="12"/>
        </w:rPr>
        <w:t> </w:t>
      </w:r>
      <w:r>
        <w:rPr/>
        <w:t>проще</w:t>
      </w:r>
      <w:r>
        <w:rPr>
          <w:spacing w:val="12"/>
        </w:rPr>
        <w:t> </w:t>
      </w:r>
      <w:r>
        <w:rPr/>
        <w:t>понять</w:t>
      </w:r>
      <w:r>
        <w:rPr>
          <w:spacing w:val="11"/>
        </w:rPr>
        <w:t> </w:t>
      </w:r>
      <w:r>
        <w:rPr/>
        <w:t>идею</w:t>
      </w:r>
      <w:r>
        <w:rPr>
          <w:spacing w:val="11"/>
        </w:rPr>
        <w:t> </w:t>
      </w:r>
      <w:r>
        <w:rPr/>
        <w:t>обмена</w:t>
      </w:r>
      <w:r>
        <w:rPr>
          <w:spacing w:val="13"/>
        </w:rPr>
        <w:t> </w:t>
      </w:r>
      <w:r>
        <w:rPr/>
        <w:t>правильно,</w:t>
      </w:r>
      <w:r>
        <w:rPr>
          <w:spacing w:val="12"/>
        </w:rPr>
        <w:t> </w:t>
      </w:r>
      <w:r>
        <w:rPr/>
        <w:t>если</w:t>
      </w:r>
      <w:r>
        <w:rPr>
          <w:spacing w:val="13"/>
        </w:rPr>
        <w:t> </w:t>
      </w:r>
      <w:r>
        <w:rPr/>
        <w:t>вы</w:t>
      </w:r>
      <w:r>
        <w:rPr>
          <w:spacing w:val="12"/>
        </w:rPr>
        <w:t> </w:t>
      </w:r>
      <w:r>
        <w:rPr/>
        <w:t>объясните</w:t>
      </w:r>
      <w:r>
        <w:rPr>
          <w:spacing w:val="12"/>
        </w:rPr>
        <w:t> </w:t>
      </w:r>
      <w:r>
        <w:rPr/>
        <w:t>ему,</w:t>
      </w:r>
    </w:p>
    <w:p>
      <w:pPr>
        <w:pStyle w:val="BodyText"/>
        <w:spacing w:line="322" w:lineRule="exact"/>
        <w:jc w:val="left"/>
      </w:pPr>
      <w:r>
        <w:rPr/>
        <w:t>что:</w:t>
      </w:r>
    </w:p>
    <w:p>
      <w:pPr>
        <w:pStyle w:val="ListParagraph"/>
        <w:numPr>
          <w:ilvl w:val="0"/>
          <w:numId w:val="1"/>
        </w:numPr>
        <w:tabs>
          <w:tab w:pos="1552" w:val="left" w:leader="none"/>
          <w:tab w:pos="1553" w:val="left" w:leader="none"/>
        </w:tabs>
        <w:spacing w:line="240" w:lineRule="auto" w:before="0" w:after="0"/>
        <w:ind w:left="1552" w:right="0" w:hanging="721"/>
        <w:jc w:val="left"/>
        <w:rPr>
          <w:sz w:val="28"/>
          <w:u w:val="none"/>
        </w:rPr>
      </w:pPr>
      <w:r>
        <w:rPr>
          <w:sz w:val="28"/>
          <w:u w:val="none"/>
        </w:rPr>
        <w:t>Самое</w:t>
      </w:r>
      <w:r>
        <w:rPr>
          <w:spacing w:val="11"/>
          <w:sz w:val="28"/>
          <w:u w:val="none"/>
        </w:rPr>
        <w:t> </w:t>
      </w:r>
      <w:r>
        <w:rPr>
          <w:sz w:val="28"/>
          <w:u w:val="none"/>
        </w:rPr>
        <w:t>главное,</w:t>
      </w:r>
      <w:r>
        <w:rPr>
          <w:spacing w:val="78"/>
          <w:sz w:val="28"/>
          <w:u w:val="none"/>
        </w:rPr>
        <w:t> </w:t>
      </w:r>
      <w:r>
        <w:rPr>
          <w:sz w:val="28"/>
          <w:u w:val="none"/>
        </w:rPr>
        <w:t>чтобы</w:t>
      </w:r>
      <w:r>
        <w:rPr>
          <w:spacing w:val="79"/>
          <w:sz w:val="28"/>
          <w:u w:val="none"/>
        </w:rPr>
        <w:t> </w:t>
      </w:r>
      <w:r>
        <w:rPr>
          <w:sz w:val="28"/>
          <w:u w:val="none"/>
        </w:rPr>
        <w:t>установленные</w:t>
      </w:r>
      <w:r>
        <w:rPr>
          <w:spacing w:val="79"/>
          <w:sz w:val="28"/>
          <w:u w:val="none"/>
        </w:rPr>
        <w:t> </w:t>
      </w:r>
      <w:r>
        <w:rPr>
          <w:sz w:val="28"/>
          <w:u w:val="none"/>
        </w:rPr>
        <w:t>вами</w:t>
      </w:r>
      <w:r>
        <w:rPr>
          <w:spacing w:val="79"/>
          <w:sz w:val="28"/>
          <w:u w:val="none"/>
        </w:rPr>
        <w:t> </w:t>
      </w:r>
      <w:r>
        <w:rPr>
          <w:sz w:val="28"/>
          <w:u w:val="none"/>
        </w:rPr>
        <w:t>правила</w:t>
      </w:r>
      <w:r>
        <w:rPr>
          <w:spacing w:val="78"/>
          <w:sz w:val="28"/>
          <w:u w:val="none"/>
        </w:rPr>
        <w:t> </w:t>
      </w:r>
      <w:r>
        <w:rPr>
          <w:sz w:val="28"/>
          <w:u w:val="none"/>
        </w:rPr>
        <w:t>поведения</w:t>
      </w:r>
      <w:r>
        <w:rPr>
          <w:spacing w:val="79"/>
          <w:sz w:val="28"/>
          <w:u w:val="none"/>
        </w:rPr>
        <w:t> </w:t>
      </w:r>
      <w:r>
        <w:rPr>
          <w:sz w:val="28"/>
          <w:u w:val="none"/>
        </w:rPr>
        <w:t>были</w:t>
      </w:r>
    </w:p>
    <w:p>
      <w:pPr>
        <w:pStyle w:val="BodyText"/>
        <w:spacing w:line="242" w:lineRule="auto"/>
        <w:ind w:right="110"/>
      </w:pPr>
      <w:r>
        <w:rPr/>
        <w:t>понятными и четкими, например: он делится игрушкой только на короткое время.</w:t>
      </w:r>
      <w:r>
        <w:rPr>
          <w:spacing w:val="1"/>
        </w:rPr>
        <w:t> </w:t>
      </w:r>
      <w:r>
        <w:rPr/>
        <w:t>Другой</w:t>
      </w:r>
      <w:r>
        <w:rPr>
          <w:spacing w:val="-1"/>
        </w:rPr>
        <w:t> </w:t>
      </w:r>
      <w:r>
        <w:rPr/>
        <w:t>малыш наиграется и</w:t>
      </w:r>
      <w:r>
        <w:rPr>
          <w:spacing w:val="-1"/>
        </w:rPr>
        <w:t> </w:t>
      </w:r>
      <w:r>
        <w:rPr/>
        <w:t>потом отдаст ее</w:t>
      </w:r>
      <w:r>
        <w:rPr>
          <w:spacing w:val="-2"/>
        </w:rPr>
        <w:t> </w:t>
      </w:r>
      <w:r>
        <w:rPr/>
        <w:t>обратно.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9" w:firstLine="720"/>
        <w:jc w:val="both"/>
        <w:rPr>
          <w:sz w:val="28"/>
          <w:u w:val="none"/>
        </w:rPr>
      </w:pPr>
      <w:r>
        <w:rPr>
          <w:sz w:val="28"/>
          <w:u w:val="none"/>
        </w:rPr>
        <w:t>Должны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быть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уступки.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Он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даст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другому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малышу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машинку,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но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сам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сможет поиграть в его мяч. Ребенок сегодня поделится конфеткой, а завтра с ним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поделятся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печеньем.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321" w:lineRule="exact" w:before="0" w:after="0"/>
        <w:ind w:left="1552" w:right="0" w:hanging="721"/>
        <w:jc w:val="both"/>
        <w:rPr>
          <w:sz w:val="28"/>
          <w:u w:val="none"/>
        </w:rPr>
      </w:pPr>
      <w:r>
        <w:rPr>
          <w:sz w:val="28"/>
          <w:u w:val="none"/>
        </w:rPr>
        <w:t>Вам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стоит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напомнить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ему,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как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другие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дети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делились</w:t>
      </w:r>
      <w:r>
        <w:rPr>
          <w:spacing w:val="-3"/>
          <w:sz w:val="28"/>
          <w:u w:val="none"/>
        </w:rPr>
        <w:t> </w:t>
      </w:r>
      <w:r>
        <w:rPr>
          <w:sz w:val="28"/>
          <w:u w:val="none"/>
        </w:rPr>
        <w:t>с</w:t>
      </w:r>
      <w:r>
        <w:rPr>
          <w:spacing w:val="-1"/>
          <w:sz w:val="28"/>
          <w:u w:val="none"/>
        </w:rPr>
        <w:t> </w:t>
      </w:r>
      <w:r>
        <w:rPr>
          <w:sz w:val="28"/>
          <w:u w:val="none"/>
        </w:rPr>
        <w:t>ним.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2" w:firstLine="720"/>
        <w:jc w:val="both"/>
        <w:rPr>
          <w:sz w:val="28"/>
          <w:u w:val="none"/>
        </w:rPr>
      </w:pPr>
      <w:r>
        <w:rPr>
          <w:sz w:val="28"/>
          <w:u w:val="none"/>
        </w:rPr>
        <w:t>Расскажите ребенку, что пользоваться, например, качелями или горкой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нужно по очереди. Постарайтесь научить его этому, заполняя время ожидания чем-</w:t>
      </w:r>
      <w:r>
        <w:rPr>
          <w:spacing w:val="1"/>
          <w:sz w:val="28"/>
          <w:u w:val="none"/>
        </w:rPr>
        <w:t> </w:t>
      </w:r>
      <w:r>
        <w:rPr>
          <w:sz w:val="28"/>
          <w:u w:val="none"/>
        </w:rPr>
        <w:t>нибудь</w:t>
      </w:r>
      <w:r>
        <w:rPr>
          <w:spacing w:val="-2"/>
          <w:sz w:val="28"/>
          <w:u w:val="none"/>
        </w:rPr>
        <w:t> </w:t>
      </w:r>
      <w:r>
        <w:rPr>
          <w:sz w:val="28"/>
          <w:u w:val="none"/>
        </w:rPr>
        <w:t>интересным.</w:t>
      </w:r>
    </w:p>
    <w:p>
      <w:pPr>
        <w:spacing w:line="322" w:lineRule="exact" w:before="3"/>
        <w:ind w:left="832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thick" w:color="636C79"/>
        </w:rPr>
        <w:t>А</w:t>
      </w:r>
      <w:r>
        <w:rPr>
          <w:b/>
          <w:i/>
          <w:spacing w:val="-6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теперь</w:t>
      </w:r>
      <w:r>
        <w:rPr>
          <w:b/>
          <w:i/>
          <w:spacing w:val="-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советы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непосредственно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родителям: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4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Дети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младше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трех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лет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еще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умеют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делиться,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поэтому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конфликты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во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время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игры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неизбежны.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Будьте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рядом,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чтобы</w:t>
      </w:r>
      <w:r>
        <w:rPr>
          <w:b/>
          <w:i/>
          <w:spacing w:val="7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вовремя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вмешаться.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5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Вернувшись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после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случившегося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конфликта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домой,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почитайте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вместе</w:t>
      </w:r>
      <w:r>
        <w:rPr>
          <w:b/>
          <w:i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со своим малышом сказки о жадной старухе, оставшейся у разбитого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корыта,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кошке,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желавшей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делиться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со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своими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племянниками,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у</w:t>
      </w:r>
      <w:r>
        <w:rPr>
          <w:b/>
          <w:i/>
          <w:spacing w:val="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которых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нет</w:t>
      </w:r>
    </w:p>
    <w:p>
      <w:pPr>
        <w:spacing w:line="240" w:lineRule="auto" w:before="1"/>
        <w:ind w:left="112" w:right="101" w:firstLine="0"/>
        <w:jc w:val="both"/>
        <w:rPr>
          <w:b/>
          <w:i/>
          <w:sz w:val="28"/>
        </w:rPr>
      </w:pPr>
      <w:r>
        <w:rPr>
          <w:b/>
          <w:i/>
          <w:sz w:val="28"/>
          <w:u w:val="thick" w:color="636C79"/>
        </w:rPr>
        <w:t>«ни подушки и ни одеяла». Посмотрите мультфильмы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(например, «Мы делили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апельсин» и др.), игры, придуманные истории и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сказки о хороших детях (на что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хватит вашего воображения).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Объясните ребенку, что не только ему нужно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делиться, и расскажите,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что, к примеру, подруга Маша взяла на время вашу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книгу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рецептов,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сосед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Эдик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—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молоток.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забывайте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соблюдать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придуманные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правила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сами,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ведь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наглядные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«уроки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щедрости»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действуют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намного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лучше занудных наставлений.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6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Бывают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ситуации,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когда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самым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хорошим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решением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будет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-67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обострять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внимание на конфликте,</w:t>
      </w:r>
      <w:r>
        <w:rPr>
          <w:b/>
          <w:i/>
          <w:spacing w:val="-5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а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отвлечь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малыша.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0" w:after="0"/>
        <w:ind w:left="112" w:right="107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Чтобы не провоцировать ссор, лучше не брать с собой на прогулку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дорогие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игрушки,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новые и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любимые.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0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0" w:lineRule="auto" w:before="77" w:after="0"/>
        <w:ind w:left="112" w:right="102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У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ребенка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обязательно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должно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быть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что-то</w:t>
      </w:r>
      <w:r>
        <w:rPr>
          <w:b/>
          <w:i/>
          <w:spacing w:val="7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принадлежащее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только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ему,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иначе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его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будет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очень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трудно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научить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относиться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к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чужой</w:t>
      </w:r>
      <w:r>
        <w:rPr>
          <w:b/>
          <w:i/>
          <w:spacing w:val="1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собственности с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уважением.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</w:tabs>
        <w:spacing w:line="242" w:lineRule="auto" w:before="0" w:after="0"/>
        <w:ind w:left="112" w:right="104" w:firstLine="720"/>
        <w:jc w:val="both"/>
        <w:rPr>
          <w:b/>
          <w:i/>
          <w:sz w:val="28"/>
          <w:u w:val="none"/>
        </w:rPr>
      </w:pP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1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наказывайте</w:t>
      </w:r>
      <w:r>
        <w:rPr>
          <w:b/>
          <w:i/>
          <w:spacing w:val="1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ребенка,</w:t>
      </w:r>
      <w:r>
        <w:rPr>
          <w:b/>
          <w:i/>
          <w:spacing w:val="1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а</w:t>
      </w:r>
      <w:r>
        <w:rPr>
          <w:b/>
          <w:i/>
          <w:spacing w:val="15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просто</w:t>
      </w:r>
      <w:r>
        <w:rPr>
          <w:b/>
          <w:i/>
          <w:spacing w:val="15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уберите</w:t>
      </w:r>
      <w:r>
        <w:rPr>
          <w:b/>
          <w:i/>
          <w:spacing w:val="1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игрушку.</w:t>
      </w:r>
      <w:r>
        <w:rPr>
          <w:b/>
          <w:i/>
          <w:spacing w:val="1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Таким</w:t>
      </w:r>
      <w:r>
        <w:rPr>
          <w:b/>
          <w:i/>
          <w:spacing w:val="1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образом,</w:t>
      </w:r>
      <w:r>
        <w:rPr>
          <w:b/>
          <w:i/>
          <w:spacing w:val="-67"/>
          <w:sz w:val="28"/>
          <w:u w:val="none"/>
        </w:rPr>
        <w:t> </w:t>
      </w:r>
      <w:r>
        <w:rPr>
          <w:b/>
          <w:i/>
          <w:sz w:val="28"/>
          <w:u w:val="thick" w:color="636C79"/>
        </w:rPr>
        <w:t>в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ссоре будет</w:t>
      </w:r>
      <w:r>
        <w:rPr>
          <w:b/>
          <w:i/>
          <w:spacing w:val="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виноват</w:t>
      </w:r>
      <w:r>
        <w:rPr>
          <w:b/>
          <w:i/>
          <w:spacing w:val="4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не</w:t>
      </w:r>
      <w:r>
        <w:rPr>
          <w:b/>
          <w:i/>
          <w:spacing w:val="-5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ребенок,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а игрушка.</w:t>
      </w:r>
    </w:p>
    <w:p>
      <w:pPr>
        <w:pStyle w:val="BodyText"/>
        <w:spacing w:before="8"/>
        <w:ind w:left="0"/>
        <w:jc w:val="left"/>
        <w:rPr>
          <w:b/>
          <w:i/>
          <w:sz w:val="19"/>
        </w:rPr>
      </w:pPr>
    </w:p>
    <w:p>
      <w:pPr>
        <w:spacing w:before="89"/>
        <w:ind w:left="112" w:right="102" w:firstLine="720"/>
        <w:jc w:val="both"/>
        <w:rPr>
          <w:b/>
          <w:i/>
          <w:sz w:val="28"/>
        </w:rPr>
      </w:pPr>
      <w:r>
        <w:rPr>
          <w:b/>
          <w:i/>
          <w:sz w:val="28"/>
          <w:u w:val="thick" w:color="636C79"/>
        </w:rPr>
        <w:t>И, конечно, не забывайте хвалить кроху за любое проявление щедрости,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можно преподнести малышу подарок «за то, что он не жадный». Уж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кому как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не вам знать, что карапуз готов на многое, чтобы заслужить ваше одобрение. В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  <w:u w:val="thick" w:color="636C79"/>
        </w:rPr>
        <w:t>случае конфликта тактично улаживайте ситуацию,</w:t>
      </w:r>
      <w:r>
        <w:rPr>
          <w:b/>
          <w:i/>
          <w:sz w:val="28"/>
        </w:rPr>
        <w:t> </w:t>
      </w:r>
      <w:r>
        <w:rPr>
          <w:b/>
          <w:i/>
          <w:sz w:val="28"/>
          <w:u w:val="thick" w:color="636C79"/>
        </w:rPr>
        <w:t>не обличая одного ребенка</w:t>
      </w:r>
      <w:r>
        <w:rPr>
          <w:b/>
          <w:i/>
          <w:spacing w:val="1"/>
          <w:sz w:val="28"/>
        </w:rPr>
        <w:t> </w:t>
      </w:r>
      <w:r>
        <w:rPr>
          <w:b/>
          <w:i/>
          <w:sz w:val="28"/>
          <w:u w:val="thick" w:color="636C79"/>
        </w:rPr>
        <w:t>и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утешая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другого,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а</w:t>
      </w:r>
      <w:r>
        <w:rPr>
          <w:b/>
          <w:i/>
          <w:spacing w:val="-2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примиряя</w:t>
      </w:r>
      <w:r>
        <w:rPr>
          <w:b/>
          <w:i/>
          <w:spacing w:val="-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и</w:t>
      </w:r>
      <w:r>
        <w:rPr>
          <w:b/>
          <w:i/>
          <w:spacing w:val="-3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создавая</w:t>
      </w:r>
      <w:r>
        <w:rPr>
          <w:b/>
          <w:i/>
          <w:spacing w:val="1"/>
          <w:sz w:val="28"/>
          <w:u w:val="thick" w:color="636C79"/>
        </w:rPr>
        <w:t> </w:t>
      </w:r>
      <w:r>
        <w:rPr>
          <w:b/>
          <w:i/>
          <w:sz w:val="28"/>
          <w:u w:val="thick" w:color="636C79"/>
        </w:rPr>
        <w:t>объединяющие ситуации.</w:t>
      </w:r>
    </w:p>
    <w:p>
      <w:pPr>
        <w:pStyle w:val="BodyText"/>
        <w:ind w:right="100" w:firstLine="790"/>
      </w:pPr>
      <w:r>
        <w:rPr/>
        <w:t>Кстати,</w:t>
      </w:r>
      <w:r>
        <w:rPr>
          <w:spacing w:val="1"/>
        </w:rPr>
        <w:t> </w:t>
      </w:r>
      <w:r>
        <w:rPr/>
        <w:t>малыш,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желающий</w:t>
      </w:r>
      <w:r>
        <w:rPr>
          <w:spacing w:val="1"/>
        </w:rPr>
        <w:t> </w:t>
      </w:r>
      <w:r>
        <w:rPr/>
        <w:t>делиться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вещами,</w:t>
      </w:r>
      <w:r>
        <w:rPr>
          <w:spacing w:val="1"/>
        </w:rPr>
        <w:t> </w:t>
      </w:r>
      <w:r>
        <w:rPr/>
        <w:t>не</w:t>
      </w:r>
      <w:r>
        <w:rPr>
          <w:spacing w:val="71"/>
        </w:rPr>
        <w:t> </w:t>
      </w:r>
      <w:r>
        <w:rPr/>
        <w:t>преминет</w:t>
      </w:r>
      <w:r>
        <w:rPr>
          <w:spacing w:val="-67"/>
        </w:rPr>
        <w:t> </w:t>
      </w:r>
      <w:r>
        <w:rPr/>
        <w:t>поиграть чужими, но объясните, что спрашивать разрешения, прежде чем брать что-</w:t>
      </w:r>
      <w:r>
        <w:rPr>
          <w:spacing w:val="1"/>
        </w:rPr>
        <w:t> </w:t>
      </w:r>
      <w:r>
        <w:rPr/>
        <w:t>то</w:t>
      </w:r>
      <w:r>
        <w:rPr>
          <w:spacing w:val="-1"/>
        </w:rPr>
        <w:t> </w:t>
      </w:r>
      <w:r>
        <w:rPr/>
        <w:t>чужое,</w:t>
      </w:r>
      <w:r>
        <w:rPr>
          <w:spacing w:val="-2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не только у</w:t>
      </w:r>
      <w:r>
        <w:rPr>
          <w:spacing w:val="-6"/>
        </w:rPr>
        <w:t> </w:t>
      </w:r>
      <w:r>
        <w:rPr/>
        <w:t>мамы или</w:t>
      </w:r>
      <w:r>
        <w:rPr>
          <w:spacing w:val="-1"/>
        </w:rPr>
        <w:t> </w:t>
      </w:r>
      <w:r>
        <w:rPr/>
        <w:t>папы,</w:t>
      </w:r>
      <w:r>
        <w:rPr>
          <w:spacing w:val="-2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у</w:t>
      </w:r>
      <w:r>
        <w:rPr>
          <w:spacing w:val="-5"/>
        </w:rPr>
        <w:t> </w:t>
      </w:r>
      <w:r>
        <w:rPr/>
        <w:t>играющих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песочнице</w:t>
      </w:r>
      <w:r>
        <w:rPr>
          <w:spacing w:val="-4"/>
        </w:rPr>
        <w:t> </w:t>
      </w:r>
      <w:r>
        <w:rPr/>
        <w:t>ребят.</w:t>
      </w:r>
    </w:p>
    <w:p>
      <w:pPr>
        <w:pStyle w:val="BodyText"/>
        <w:ind w:right="104" w:firstLine="720"/>
      </w:pPr>
      <w:r>
        <w:rPr/>
        <w:t>Если же до драки дело не дошло, уберите яблоко раздора из поля зрения</w:t>
      </w:r>
      <w:r>
        <w:rPr>
          <w:spacing w:val="1"/>
        </w:rPr>
        <w:t> </w:t>
      </w:r>
      <w:r>
        <w:rPr/>
        <w:t>малышей, а затем направьте их энергию в мирное русло, предложив покататься на</w:t>
      </w:r>
      <w:r>
        <w:rPr>
          <w:spacing w:val="1"/>
        </w:rPr>
        <w:t> </w:t>
      </w:r>
      <w:r>
        <w:rPr/>
        <w:t>карусели. Расскажите «сладкой</w:t>
      </w:r>
      <w:r>
        <w:rPr>
          <w:spacing w:val="1"/>
        </w:rPr>
        <w:t> </w:t>
      </w:r>
      <w:r>
        <w:rPr/>
        <w:t>парочке», как</w:t>
      </w:r>
      <w:r>
        <w:rPr>
          <w:spacing w:val="1"/>
        </w:rPr>
        <w:t> </w:t>
      </w:r>
      <w:r>
        <w:rPr/>
        <w:t>грустит</w:t>
      </w:r>
      <w:r>
        <w:rPr>
          <w:spacing w:val="1"/>
        </w:rPr>
        <w:t> </w:t>
      </w:r>
      <w:r>
        <w:rPr/>
        <w:t>игрушка, оказавшаяся не</w:t>
      </w:r>
      <w:r>
        <w:rPr>
          <w:spacing w:val="70"/>
        </w:rPr>
        <w:t> </w:t>
      </w:r>
      <w:r>
        <w:rPr/>
        <w:t>у</w:t>
      </w:r>
      <w:r>
        <w:rPr>
          <w:spacing w:val="1"/>
        </w:rPr>
        <w:t> </w:t>
      </w:r>
      <w:r>
        <w:rPr/>
        <w:t>дел, и как она бы хотела играть с обоими ребятами. Наверняка эта трогательная</w:t>
      </w:r>
      <w:r>
        <w:rPr>
          <w:spacing w:val="1"/>
        </w:rPr>
        <w:t> </w:t>
      </w:r>
      <w:r>
        <w:rPr/>
        <w:t>история</w:t>
      </w:r>
      <w:r>
        <w:rPr>
          <w:spacing w:val="-1"/>
        </w:rPr>
        <w:t> </w:t>
      </w:r>
      <w:r>
        <w:rPr/>
        <w:t>заставит</w:t>
      </w:r>
      <w:r>
        <w:rPr>
          <w:spacing w:val="-1"/>
        </w:rPr>
        <w:t> </w:t>
      </w:r>
      <w:r>
        <w:rPr/>
        <w:t>забияк задуматься над</w:t>
      </w:r>
      <w:r>
        <w:rPr>
          <w:spacing w:val="-2"/>
        </w:rPr>
        <w:t> </w:t>
      </w:r>
      <w:r>
        <w:rPr/>
        <w:t>своим</w:t>
      </w:r>
      <w:r>
        <w:rPr>
          <w:spacing w:val="-4"/>
        </w:rPr>
        <w:t> </w:t>
      </w:r>
      <w:r>
        <w:rPr/>
        <w:t>поведением.</w:t>
      </w:r>
    </w:p>
    <w:p>
      <w:pPr>
        <w:pStyle w:val="BodyText"/>
        <w:ind w:right="104" w:firstLine="720"/>
      </w:pPr>
      <w:r>
        <w:rPr/>
        <w:t>Можно</w:t>
      </w:r>
      <w:r>
        <w:rPr>
          <w:spacing w:val="1"/>
        </w:rPr>
        <w:t> </w:t>
      </w:r>
      <w:r>
        <w:rPr/>
        <w:t>попросить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поменяться</w:t>
      </w:r>
      <w:r>
        <w:rPr>
          <w:spacing w:val="1"/>
        </w:rPr>
        <w:t> </w:t>
      </w:r>
      <w:r>
        <w:rPr/>
        <w:t>игрушкой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время:</w:t>
      </w:r>
      <w:r>
        <w:rPr>
          <w:spacing w:val="1"/>
        </w:rPr>
        <w:t> </w:t>
      </w:r>
      <w:r>
        <w:rPr/>
        <w:t>«Дай</w:t>
      </w:r>
      <w:r>
        <w:rPr>
          <w:spacing w:val="1"/>
        </w:rPr>
        <w:t> </w:t>
      </w:r>
      <w:r>
        <w:rPr/>
        <w:t>Ване</w:t>
      </w:r>
      <w:r>
        <w:rPr>
          <w:spacing w:val="1"/>
        </w:rPr>
        <w:t> </w:t>
      </w:r>
      <w:r>
        <w:rPr/>
        <w:t>подержать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машинку,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даст</w:t>
      </w:r>
      <w:r>
        <w:rPr>
          <w:spacing w:val="1"/>
        </w:rPr>
        <w:t> </w:t>
      </w:r>
      <w:r>
        <w:rPr/>
        <w:t>тебе</w:t>
      </w:r>
      <w:r>
        <w:rPr>
          <w:spacing w:val="1"/>
        </w:rPr>
        <w:t> </w:t>
      </w:r>
      <w:r>
        <w:rPr/>
        <w:t>свою».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одна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сторон</w:t>
      </w:r>
      <w:r>
        <w:rPr>
          <w:spacing w:val="1"/>
        </w:rPr>
        <w:t> </w:t>
      </w:r>
      <w:r>
        <w:rPr/>
        <w:t>сопротивляется,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настаивайте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своем.</w:t>
      </w:r>
      <w:r>
        <w:rPr>
          <w:spacing w:val="1"/>
        </w:rPr>
        <w:t> </w:t>
      </w:r>
      <w:r>
        <w:rPr/>
        <w:t>Попросите</w:t>
      </w:r>
      <w:r>
        <w:rPr>
          <w:spacing w:val="1"/>
        </w:rPr>
        <w:t> </w:t>
      </w:r>
      <w:r>
        <w:rPr/>
        <w:t>подошедшего</w:t>
      </w:r>
      <w:r>
        <w:rPr>
          <w:spacing w:val="71"/>
        </w:rPr>
        <w:t> </w:t>
      </w:r>
      <w:r>
        <w:rPr/>
        <w:t>малыша</w:t>
      </w:r>
      <w:r>
        <w:rPr>
          <w:spacing w:val="1"/>
        </w:rPr>
        <w:t> </w:t>
      </w:r>
      <w:r>
        <w:rPr/>
        <w:t>поиграть</w:t>
      </w:r>
      <w:r>
        <w:rPr>
          <w:spacing w:val="-2"/>
        </w:rPr>
        <w:t> </w:t>
      </w:r>
      <w:r>
        <w:rPr/>
        <w:t>пока</w:t>
      </w:r>
      <w:r>
        <w:rPr>
          <w:spacing w:val="-3"/>
        </w:rPr>
        <w:t> </w:t>
      </w:r>
      <w:r>
        <w:rPr/>
        <w:t>другой игрушкой.</w:t>
      </w:r>
    </w:p>
    <w:p>
      <w:pPr>
        <w:pStyle w:val="BodyText"/>
        <w:ind w:right="98" w:firstLine="720"/>
      </w:pPr>
      <w:r>
        <w:rPr/>
        <w:t>И самое главное — не торопите события. Малышу нужно понять прелесть</w:t>
      </w:r>
      <w:r>
        <w:rPr>
          <w:spacing w:val="1"/>
        </w:rPr>
        <w:t> </w:t>
      </w:r>
      <w:r>
        <w:rPr/>
        <w:t>коллективной игры. Маленький ребенок — это уже личность со своими желаниями,</w:t>
      </w:r>
      <w:r>
        <w:rPr>
          <w:spacing w:val="1"/>
        </w:rPr>
        <w:t> </w:t>
      </w:r>
      <w:r>
        <w:rPr/>
        <w:t>страхами, привычками. Нужно просто помочь ему пережить этот период, по мере</w:t>
      </w:r>
      <w:r>
        <w:rPr>
          <w:spacing w:val="1"/>
        </w:rPr>
        <w:t> </w:t>
      </w:r>
      <w:r>
        <w:rPr/>
        <w:t>взросления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привыкнет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делиться.</w:t>
      </w:r>
      <w:r>
        <w:rPr>
          <w:spacing w:val="1"/>
        </w:rPr>
        <w:t> </w:t>
      </w:r>
      <w:r>
        <w:rPr/>
        <w:t>Обычно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трех-</w:t>
      </w:r>
      <w:r>
        <w:rPr>
          <w:spacing w:val="1"/>
        </w:rPr>
        <w:t> </w:t>
      </w:r>
      <w:r>
        <w:rPr/>
        <w:t>четырех лет проблема решается сама собой, и дети делятся игрушками сами, без</w:t>
      </w:r>
      <w:r>
        <w:rPr>
          <w:spacing w:val="1"/>
        </w:rPr>
        <w:t> </w:t>
      </w:r>
      <w:r>
        <w:rPr/>
        <w:t>напоминаний.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BodyText"/>
        <w:ind w:right="110" w:firstLine="720"/>
      </w:pPr>
      <w:r>
        <w:rPr/>
        <w:t>Любите и гордитесь своими детками! Радуйтесь вместе с ними и старайтесь</w:t>
      </w:r>
      <w:r>
        <w:rPr>
          <w:spacing w:val="1"/>
        </w:rPr>
        <w:t> </w:t>
      </w:r>
      <w:r>
        <w:rPr/>
        <w:t>понимать</w:t>
      </w:r>
      <w:r>
        <w:rPr>
          <w:spacing w:val="-1"/>
        </w:rPr>
        <w:t> </w:t>
      </w:r>
      <w:r>
        <w:rPr/>
        <w:t>их!</w:t>
      </w:r>
    </w:p>
    <w:sectPr>
      <w:pgSz w:w="11910" w:h="16840"/>
      <w:pgMar w:top="11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720"/>
      </w:pPr>
      <w:rPr>
        <w:rFonts w:hint="default" w:ascii="Times New Roman" w:hAnsi="Times New Roman" w:eastAsia="Times New Roman" w:cs="Times New Roman"/>
        <w:color w:val="636C79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0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0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2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2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3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4346" w:hanging="3421"/>
    </w:pPr>
    <w:rPr>
      <w:rFonts w:ascii="Times New Roman" w:hAnsi="Times New Roman" w:eastAsia="Times New Roman" w:cs="Times New Roman"/>
      <w:b/>
      <w:bCs/>
      <w:sz w:val="33"/>
      <w:szCs w:val="33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720"/>
      <w:jc w:val="both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dcterms:created xsi:type="dcterms:W3CDTF">2023-12-25T08:17:21Z</dcterms:created>
  <dcterms:modified xsi:type="dcterms:W3CDTF">2023-12-25T08:17:21Z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2023-12-25T00:00:00Z</vt:filetime>
  </property>
</Properties>
</file>